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bookmarkStart w:id="0" w:name="_GoBack"/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proofErr w:type="gramStart"/>
      <w:r w:rsidRPr="00C327FC">
        <w:rPr>
          <w:sz w:val="28"/>
          <w:szCs w:val="28"/>
        </w:rPr>
        <w:t>от</w:t>
      </w:r>
      <w:proofErr w:type="gramEnd"/>
      <w:r w:rsidRPr="00C327FC">
        <w:rPr>
          <w:sz w:val="28"/>
          <w:szCs w:val="28"/>
        </w:rPr>
        <w:t xml:space="preserve"> </w:t>
      </w:r>
      <w:r w:rsidR="00685653">
        <w:rPr>
          <w:sz w:val="28"/>
          <w:szCs w:val="28"/>
        </w:rPr>
        <w:t>21.10.2022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85653">
        <w:rPr>
          <w:sz w:val="28"/>
          <w:szCs w:val="28"/>
        </w:rPr>
        <w:t>890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BC32EE" w:rsidRDefault="00BC32EE" w:rsidP="00BC32EE">
      <w:pPr>
        <w:rPr>
          <w:sz w:val="28"/>
          <w:szCs w:val="28"/>
        </w:rPr>
      </w:pPr>
    </w:p>
    <w:p w:rsidR="008902AB" w:rsidRPr="00282598" w:rsidRDefault="008902AB" w:rsidP="00BC32EE">
      <w:pPr>
        <w:rPr>
          <w:sz w:val="28"/>
          <w:szCs w:val="28"/>
        </w:rPr>
      </w:pPr>
    </w:p>
    <w:p w:rsidR="00BC32EE" w:rsidRDefault="00BC32EE" w:rsidP="00BC32EE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</w:t>
      </w:r>
    </w:p>
    <w:p w:rsidR="00BC32EE" w:rsidRDefault="00BC32EE" w:rsidP="00BC32EE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постановление Правительства </w:t>
      </w:r>
    </w:p>
    <w:p w:rsidR="00BC32EE" w:rsidRDefault="00BC32EE" w:rsidP="00BC32EE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2598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от 13.01.2012 № </w:t>
      </w:r>
      <w:r w:rsidRPr="0033267A">
        <w:rPr>
          <w:b/>
          <w:sz w:val="28"/>
          <w:szCs w:val="28"/>
        </w:rPr>
        <w:t>8</w:t>
      </w:r>
    </w:p>
    <w:bookmarkEnd w:id="0"/>
    <w:p w:rsidR="00BC32EE" w:rsidRDefault="00BC32EE" w:rsidP="00BC32EE">
      <w:pPr>
        <w:tabs>
          <w:tab w:val="left" w:pos="42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2AB" w:rsidRPr="00282598" w:rsidRDefault="008902AB" w:rsidP="00BC32EE">
      <w:pPr>
        <w:tabs>
          <w:tab w:val="left" w:pos="425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32EE" w:rsidRPr="00E93FCE" w:rsidRDefault="00BC32EE" w:rsidP="00890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FCE">
        <w:rPr>
          <w:sz w:val="28"/>
          <w:szCs w:val="28"/>
        </w:rPr>
        <w:t>В целях уточнения состава областной межведомственной комисс</w:t>
      </w:r>
      <w:r>
        <w:rPr>
          <w:sz w:val="28"/>
          <w:szCs w:val="28"/>
        </w:rPr>
        <w:t>ии по </w:t>
      </w:r>
      <w:r w:rsidRPr="00E93FCE">
        <w:rPr>
          <w:sz w:val="28"/>
          <w:szCs w:val="28"/>
        </w:rPr>
        <w:t xml:space="preserve">делам несовершеннолетних и защите их прав Правительство Ростовской области </w:t>
      </w:r>
      <w:r>
        <w:rPr>
          <w:b/>
          <w:spacing w:val="6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BC32EE" w:rsidRPr="00E93FCE" w:rsidRDefault="00BC32EE" w:rsidP="00890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32EE" w:rsidRPr="00E93FCE" w:rsidRDefault="00BC32EE" w:rsidP="008902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02AB">
        <w:rPr>
          <w:spacing w:val="-4"/>
          <w:sz w:val="28"/>
          <w:szCs w:val="28"/>
        </w:rPr>
        <w:t>1. Внести в постановление Правительства Ростовской области от 13.01.2012</w:t>
      </w:r>
      <w:r w:rsidRPr="00E93FCE">
        <w:rPr>
          <w:sz w:val="28"/>
          <w:szCs w:val="28"/>
        </w:rPr>
        <w:t xml:space="preserve"> </w:t>
      </w:r>
      <w:r w:rsidRPr="008902AB">
        <w:rPr>
          <w:spacing w:val="-4"/>
          <w:sz w:val="28"/>
          <w:szCs w:val="28"/>
        </w:rPr>
        <w:t>№</w:t>
      </w:r>
      <w:r w:rsidR="008902AB" w:rsidRPr="008902AB">
        <w:rPr>
          <w:spacing w:val="-4"/>
          <w:sz w:val="28"/>
          <w:szCs w:val="28"/>
        </w:rPr>
        <w:t> </w:t>
      </w:r>
      <w:r w:rsidRPr="008902AB">
        <w:rPr>
          <w:spacing w:val="-4"/>
          <w:sz w:val="28"/>
          <w:szCs w:val="28"/>
        </w:rPr>
        <w:t>8</w:t>
      </w:r>
      <w:r w:rsidRPr="008902AB">
        <w:rPr>
          <w:b/>
          <w:spacing w:val="-4"/>
          <w:sz w:val="28"/>
          <w:szCs w:val="28"/>
        </w:rPr>
        <w:t xml:space="preserve"> </w:t>
      </w:r>
      <w:r w:rsidRPr="008902AB">
        <w:rPr>
          <w:spacing w:val="-4"/>
          <w:sz w:val="28"/>
          <w:szCs w:val="28"/>
        </w:rPr>
        <w:t>«Об областной межведомственной комиссии по делам несовершеннолетних</w:t>
      </w:r>
      <w:r w:rsidRPr="00E93FCE">
        <w:rPr>
          <w:sz w:val="28"/>
          <w:szCs w:val="28"/>
        </w:rPr>
        <w:t xml:space="preserve"> и защите их прав»</w:t>
      </w:r>
      <w:r w:rsidRPr="00E93FCE">
        <w:rPr>
          <w:b/>
          <w:sz w:val="28"/>
          <w:szCs w:val="28"/>
        </w:rPr>
        <w:t xml:space="preserve"> </w:t>
      </w:r>
      <w:r w:rsidRPr="00E93FCE">
        <w:rPr>
          <w:sz w:val="28"/>
          <w:szCs w:val="28"/>
        </w:rPr>
        <w:t>изменени</w:t>
      </w:r>
      <w:r>
        <w:rPr>
          <w:sz w:val="28"/>
          <w:szCs w:val="28"/>
        </w:rPr>
        <w:t>е,</w:t>
      </w:r>
      <w:r w:rsidRPr="00E93FC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приложение №</w:t>
      </w:r>
      <w:r w:rsidR="008902AB">
        <w:rPr>
          <w:sz w:val="28"/>
          <w:szCs w:val="28"/>
        </w:rPr>
        <w:t> </w:t>
      </w:r>
      <w:r>
        <w:rPr>
          <w:sz w:val="28"/>
          <w:szCs w:val="28"/>
        </w:rPr>
        <w:t>1 к</w:t>
      </w:r>
      <w:r w:rsidR="008902AB">
        <w:rPr>
          <w:sz w:val="28"/>
          <w:szCs w:val="28"/>
        </w:rPr>
        <w:t xml:space="preserve"> </w:t>
      </w:r>
      <w:r>
        <w:rPr>
          <w:sz w:val="28"/>
          <w:szCs w:val="28"/>
        </w:rPr>
        <w:t>нему в редакции согласно приложению</w:t>
      </w:r>
      <w:r w:rsidR="002E237A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C32EE" w:rsidRDefault="00BC32EE" w:rsidP="00890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BC32EE" w:rsidRPr="00282598" w:rsidRDefault="00BC32EE" w:rsidP="00890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82598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282598">
        <w:rPr>
          <w:sz w:val="28"/>
          <w:szCs w:val="28"/>
        </w:rPr>
        <w:t xml:space="preserve">постановления </w:t>
      </w:r>
      <w:r w:rsidRPr="00D84EEF">
        <w:rPr>
          <w:sz w:val="28"/>
          <w:szCs w:val="28"/>
        </w:rPr>
        <w:t xml:space="preserve">возложить на первого заместителя Губернатора Ростовской области </w:t>
      </w:r>
      <w:proofErr w:type="spellStart"/>
      <w:r w:rsidRPr="00D84EEF">
        <w:rPr>
          <w:sz w:val="28"/>
          <w:szCs w:val="28"/>
        </w:rPr>
        <w:t>Гуськова</w:t>
      </w:r>
      <w:proofErr w:type="spellEnd"/>
      <w:r w:rsidRPr="00D84EEF">
        <w:rPr>
          <w:sz w:val="28"/>
          <w:szCs w:val="28"/>
        </w:rPr>
        <w:t xml:space="preserve"> И.А.</w:t>
      </w:r>
    </w:p>
    <w:p w:rsidR="00BC32EE" w:rsidRPr="00282598" w:rsidRDefault="00BC32EE" w:rsidP="00BC32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32EE" w:rsidRPr="00282598" w:rsidRDefault="00BC32EE" w:rsidP="00BC32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32EE" w:rsidRPr="00282598" w:rsidRDefault="00BC32EE" w:rsidP="00BC32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2AB" w:rsidRDefault="008902AB" w:rsidP="00534E9B">
      <w:pPr>
        <w:tabs>
          <w:tab w:val="left" w:pos="2410"/>
        </w:tabs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8902AB" w:rsidRDefault="008902AB" w:rsidP="00534E9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В.Ю.</w:t>
      </w:r>
      <w:proofErr w:type="gramEnd"/>
      <w:r>
        <w:rPr>
          <w:sz w:val="28"/>
        </w:rPr>
        <w:t xml:space="preserve"> Голубев</w:t>
      </w:r>
    </w:p>
    <w:p w:rsidR="008902AB" w:rsidRDefault="008902AB" w:rsidP="0067407F">
      <w:pPr>
        <w:rPr>
          <w:sz w:val="28"/>
        </w:rPr>
      </w:pPr>
    </w:p>
    <w:p w:rsidR="008902AB" w:rsidRPr="00096504" w:rsidRDefault="008902AB" w:rsidP="0067407F">
      <w:pPr>
        <w:rPr>
          <w:sz w:val="28"/>
        </w:rPr>
      </w:pPr>
    </w:p>
    <w:p w:rsidR="00BC32EE" w:rsidRPr="00282598" w:rsidRDefault="00BC32EE" w:rsidP="00BC32EE">
      <w:pPr>
        <w:rPr>
          <w:sz w:val="28"/>
          <w:szCs w:val="28"/>
        </w:rPr>
      </w:pPr>
    </w:p>
    <w:p w:rsidR="00BC32EE" w:rsidRPr="00282598" w:rsidRDefault="00BC32EE" w:rsidP="00BC32EE">
      <w:pPr>
        <w:autoSpaceDE w:val="0"/>
        <w:autoSpaceDN w:val="0"/>
        <w:adjustRightInd w:val="0"/>
        <w:rPr>
          <w:sz w:val="28"/>
          <w:szCs w:val="28"/>
        </w:rPr>
      </w:pPr>
      <w:r w:rsidRPr="00282598">
        <w:rPr>
          <w:sz w:val="28"/>
          <w:szCs w:val="28"/>
        </w:rPr>
        <w:t>Постановление вносит</w:t>
      </w:r>
    </w:p>
    <w:p w:rsidR="00BC32EE" w:rsidRDefault="00BC32EE" w:rsidP="00BC32EE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по делам</w:t>
      </w:r>
    </w:p>
    <w:p w:rsidR="00BC32EE" w:rsidRPr="00282598" w:rsidRDefault="00BC32EE" w:rsidP="00BC32EE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 w:rsidRPr="00282598">
        <w:rPr>
          <w:sz w:val="28"/>
          <w:szCs w:val="28"/>
        </w:rPr>
        <w:t>несовершеннолетних</w:t>
      </w:r>
      <w:proofErr w:type="gramEnd"/>
      <w:r w:rsidRPr="00282598">
        <w:rPr>
          <w:sz w:val="28"/>
          <w:szCs w:val="28"/>
        </w:rPr>
        <w:t xml:space="preserve"> </w:t>
      </w:r>
    </w:p>
    <w:p w:rsidR="00BC32EE" w:rsidRPr="00282598" w:rsidRDefault="00BC32EE" w:rsidP="00BC32EE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защите их прав</w:t>
      </w:r>
    </w:p>
    <w:p w:rsidR="00BC32EE" w:rsidRDefault="00BC32EE" w:rsidP="00BC32E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82598">
        <w:rPr>
          <w:sz w:val="28"/>
          <w:szCs w:val="28"/>
        </w:rPr>
        <w:t>Правительства</w:t>
      </w:r>
    </w:p>
    <w:p w:rsidR="00BC32EE" w:rsidRDefault="00BC32EE" w:rsidP="00BC32E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BC32EE" w:rsidRPr="00313CEB" w:rsidRDefault="00BC32EE" w:rsidP="002E237A">
      <w:pPr>
        <w:pageBreakBefore/>
        <w:widowControl w:val="0"/>
        <w:spacing w:line="228" w:lineRule="auto"/>
        <w:ind w:left="6237"/>
        <w:contextualSpacing/>
        <w:jc w:val="center"/>
        <w:rPr>
          <w:sz w:val="28"/>
          <w:szCs w:val="28"/>
        </w:rPr>
      </w:pPr>
      <w:r w:rsidRPr="00313CEB">
        <w:rPr>
          <w:sz w:val="28"/>
          <w:szCs w:val="28"/>
        </w:rPr>
        <w:lastRenderedPageBreak/>
        <w:t>Приложение</w:t>
      </w:r>
    </w:p>
    <w:p w:rsidR="00BC32EE" w:rsidRPr="00313CEB" w:rsidRDefault="00BC32EE" w:rsidP="002E237A">
      <w:pPr>
        <w:spacing w:line="228" w:lineRule="auto"/>
        <w:ind w:left="6237"/>
        <w:contextualSpacing/>
        <w:jc w:val="center"/>
        <w:rPr>
          <w:sz w:val="28"/>
          <w:szCs w:val="28"/>
        </w:rPr>
      </w:pPr>
      <w:proofErr w:type="gramStart"/>
      <w:r w:rsidRPr="00313CEB">
        <w:rPr>
          <w:sz w:val="28"/>
          <w:szCs w:val="28"/>
        </w:rPr>
        <w:t>к</w:t>
      </w:r>
      <w:proofErr w:type="gramEnd"/>
      <w:r w:rsidRPr="00313CEB">
        <w:rPr>
          <w:sz w:val="28"/>
          <w:szCs w:val="28"/>
        </w:rPr>
        <w:t xml:space="preserve"> постановлению</w:t>
      </w:r>
    </w:p>
    <w:p w:rsidR="00BC32EE" w:rsidRPr="00313CEB" w:rsidRDefault="00BC32EE" w:rsidP="002E237A">
      <w:pPr>
        <w:spacing w:line="228" w:lineRule="auto"/>
        <w:ind w:left="6237"/>
        <w:contextualSpacing/>
        <w:jc w:val="center"/>
        <w:rPr>
          <w:sz w:val="28"/>
          <w:szCs w:val="28"/>
        </w:rPr>
      </w:pPr>
      <w:r w:rsidRPr="00313CEB">
        <w:rPr>
          <w:sz w:val="28"/>
          <w:szCs w:val="28"/>
        </w:rPr>
        <w:t>Правительства</w:t>
      </w:r>
    </w:p>
    <w:p w:rsidR="00BC32EE" w:rsidRPr="00313CEB" w:rsidRDefault="00BC32EE" w:rsidP="002E237A">
      <w:pPr>
        <w:spacing w:line="228" w:lineRule="auto"/>
        <w:ind w:left="6237"/>
        <w:contextualSpacing/>
        <w:jc w:val="center"/>
        <w:rPr>
          <w:sz w:val="28"/>
          <w:szCs w:val="28"/>
        </w:rPr>
      </w:pPr>
      <w:r w:rsidRPr="00313CEB">
        <w:rPr>
          <w:sz w:val="28"/>
          <w:szCs w:val="28"/>
        </w:rPr>
        <w:t>Ростовской области</w:t>
      </w:r>
    </w:p>
    <w:p w:rsidR="00BC32EE" w:rsidRDefault="008902AB" w:rsidP="002E237A">
      <w:pPr>
        <w:spacing w:line="228" w:lineRule="auto"/>
        <w:ind w:left="6237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C32EE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685653">
        <w:rPr>
          <w:sz w:val="28"/>
          <w:szCs w:val="28"/>
        </w:rPr>
        <w:t>21.10.2022</w:t>
      </w:r>
      <w:r>
        <w:rPr>
          <w:sz w:val="28"/>
          <w:szCs w:val="28"/>
        </w:rPr>
        <w:t xml:space="preserve"> </w:t>
      </w:r>
      <w:r w:rsidR="00BC32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85653">
        <w:rPr>
          <w:sz w:val="28"/>
          <w:szCs w:val="28"/>
        </w:rPr>
        <w:t>890</w:t>
      </w:r>
    </w:p>
    <w:p w:rsidR="00BC32EE" w:rsidRDefault="00BC32EE" w:rsidP="002E237A">
      <w:pPr>
        <w:widowControl w:val="0"/>
        <w:spacing w:line="228" w:lineRule="auto"/>
        <w:rPr>
          <w:sz w:val="28"/>
          <w:szCs w:val="28"/>
        </w:rPr>
      </w:pPr>
    </w:p>
    <w:p w:rsidR="00BC32EE" w:rsidRDefault="00BC32EE" w:rsidP="002E237A">
      <w:pPr>
        <w:widowControl w:val="0"/>
        <w:spacing w:line="228" w:lineRule="auto"/>
        <w:jc w:val="center"/>
        <w:outlineLvl w:val="0"/>
        <w:rPr>
          <w:sz w:val="28"/>
        </w:rPr>
      </w:pPr>
      <w:r>
        <w:rPr>
          <w:sz w:val="28"/>
        </w:rPr>
        <w:t>СОСТАВ</w:t>
      </w:r>
    </w:p>
    <w:p w:rsidR="00BC32EE" w:rsidRDefault="00BC32EE" w:rsidP="002E237A">
      <w:pPr>
        <w:widowControl w:val="0"/>
        <w:spacing w:line="228" w:lineRule="auto"/>
        <w:jc w:val="center"/>
        <w:rPr>
          <w:sz w:val="28"/>
        </w:rPr>
      </w:pPr>
      <w:proofErr w:type="gramStart"/>
      <w:r>
        <w:rPr>
          <w:sz w:val="28"/>
        </w:rPr>
        <w:t>областной</w:t>
      </w:r>
      <w:proofErr w:type="gramEnd"/>
      <w:r>
        <w:rPr>
          <w:sz w:val="28"/>
        </w:rPr>
        <w:t xml:space="preserve"> межведомственной комиссии </w:t>
      </w:r>
    </w:p>
    <w:p w:rsidR="00BC32EE" w:rsidRDefault="00BC32EE" w:rsidP="002E237A">
      <w:pPr>
        <w:widowControl w:val="0"/>
        <w:spacing w:line="228" w:lineRule="auto"/>
        <w:jc w:val="center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делам несовершеннолетних и защите их прав </w:t>
      </w:r>
    </w:p>
    <w:p w:rsidR="00BC32EE" w:rsidRDefault="00BC32EE" w:rsidP="002E237A">
      <w:pPr>
        <w:widowControl w:val="0"/>
        <w:spacing w:line="228" w:lineRule="auto"/>
        <w:jc w:val="center"/>
        <w:rPr>
          <w:rFonts w:eastAsia="Lucida Sans Unicode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62" w:type="dxa"/>
          <w:bottom w:w="113" w:type="dxa"/>
          <w:right w:w="62" w:type="dxa"/>
        </w:tblCellMar>
        <w:tblLook w:val="04A0" w:firstRow="1" w:lastRow="0" w:firstColumn="1" w:lastColumn="0" w:noHBand="0" w:noVBand="1"/>
      </w:tblPr>
      <w:tblGrid>
        <w:gridCol w:w="3284"/>
        <w:gridCol w:w="247"/>
        <w:gridCol w:w="6232"/>
      </w:tblGrid>
      <w:tr w:rsidR="00BC32EE" w:rsidTr="008902AB">
        <w:tc>
          <w:tcPr>
            <w:tcW w:w="3284" w:type="dxa"/>
            <w:hideMark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</w:t>
            </w:r>
          </w:p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247" w:type="dxa"/>
            <w:hideMark/>
          </w:tcPr>
          <w:p w:rsidR="00BC32EE" w:rsidRPr="008902AB" w:rsidRDefault="00BC32EE" w:rsidP="002E237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hideMark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Губернатора Ростовской </w:t>
            </w:r>
            <w:r w:rsidRPr="002E23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области, председатель </w:t>
            </w:r>
            <w:r w:rsidR="002E237A" w:rsidRPr="002E23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областной межведомственной</w:t>
            </w:r>
            <w:r w:rsidR="002E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C32EE" w:rsidTr="008902AB">
        <w:tc>
          <w:tcPr>
            <w:tcW w:w="3284" w:type="dxa"/>
            <w:hideMark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</w:t>
            </w:r>
          </w:p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Евгеньевич</w:t>
            </w:r>
          </w:p>
        </w:tc>
        <w:tc>
          <w:tcPr>
            <w:tcW w:w="247" w:type="dxa"/>
            <w:hideMark/>
          </w:tcPr>
          <w:p w:rsidR="00BC32EE" w:rsidRPr="008902AB" w:rsidRDefault="00BC32EE" w:rsidP="002E237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hideMark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11B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gramEnd"/>
            <w:r w:rsidRPr="000411B1">
              <w:rPr>
                <w:rFonts w:ascii="Times New Roman" w:hAnsi="Times New Roman" w:cs="Times New Roman"/>
                <w:sz w:val="28"/>
                <w:szCs w:val="28"/>
              </w:rPr>
              <w:t xml:space="preserve"> общего и профессионального образования Ростовской области, заместитель </w:t>
            </w:r>
            <w:r w:rsidRPr="002E237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2E237A" w:rsidRPr="002E237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межведомственной </w:t>
            </w:r>
            <w:r w:rsidRPr="002E237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C32EE" w:rsidTr="008902AB">
        <w:tc>
          <w:tcPr>
            <w:tcW w:w="3284" w:type="dxa"/>
            <w:hideMark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B1">
              <w:rPr>
                <w:rFonts w:ascii="Times New Roman" w:hAnsi="Times New Roman" w:cs="Times New Roman"/>
                <w:sz w:val="28"/>
                <w:szCs w:val="28"/>
              </w:rPr>
              <w:t xml:space="preserve">Порядочная </w:t>
            </w:r>
          </w:p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B1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1B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7" w:type="dxa"/>
            <w:hideMark/>
          </w:tcPr>
          <w:p w:rsidR="00BC32EE" w:rsidRPr="008902AB" w:rsidRDefault="00BC32EE" w:rsidP="002E237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hideMark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11B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0411B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труда и социального развития Ростовской области, заместитель </w:t>
            </w:r>
            <w:r w:rsidRPr="002E237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2E237A" w:rsidRPr="002E237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межведомственной </w:t>
            </w:r>
            <w:r w:rsidRPr="002E237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C32EE" w:rsidTr="008902AB">
        <w:tc>
          <w:tcPr>
            <w:tcW w:w="3284" w:type="dxa"/>
            <w:hideMark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BC32EE" w:rsidRPr="001F7420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Николаевич</w:t>
            </w:r>
          </w:p>
        </w:tc>
        <w:tc>
          <w:tcPr>
            <w:tcW w:w="247" w:type="dxa"/>
            <w:hideMark/>
          </w:tcPr>
          <w:p w:rsidR="00BC32EE" w:rsidRPr="008902AB" w:rsidRDefault="00BC32EE" w:rsidP="002E237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hideMark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11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0411B1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делам несовершеннолетних и </w:t>
            </w:r>
            <w:r w:rsidRPr="000411B1">
              <w:rPr>
                <w:rFonts w:ascii="Times New Roman" w:hAnsi="Times New Roman" w:cs="Times New Roman"/>
                <w:sz w:val="28"/>
                <w:szCs w:val="28"/>
              </w:rPr>
              <w:t xml:space="preserve">защите их прав Правительства Ростовской области, ответственный секретарь </w:t>
            </w:r>
            <w:r w:rsidR="002E237A" w:rsidRPr="002E23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областной межведомственной</w:t>
            </w:r>
            <w:r w:rsidR="002E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1B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BC32EE" w:rsidTr="008902AB">
        <w:tc>
          <w:tcPr>
            <w:tcW w:w="3284" w:type="dxa"/>
          </w:tcPr>
          <w:p w:rsidR="00BC32EE" w:rsidRPr="00A27B97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Айдинова</w:t>
            </w:r>
            <w:proofErr w:type="spellEnd"/>
          </w:p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Арутюновна</w:t>
            </w:r>
            <w:proofErr w:type="spellEnd"/>
          </w:p>
        </w:tc>
        <w:tc>
          <w:tcPr>
            <w:tcW w:w="247" w:type="dxa"/>
            <w:hideMark/>
          </w:tcPr>
          <w:p w:rsidR="00BC32EE" w:rsidRPr="008902AB" w:rsidRDefault="00BC32EE" w:rsidP="002E237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02C4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9C02C4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контрольно-следственного отдела следственного управления Следственного комитета Российской Федерации по Ростовской области</w:t>
            </w: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C32EE" w:rsidTr="008902AB">
        <w:tc>
          <w:tcPr>
            <w:tcW w:w="3284" w:type="dxa"/>
            <w:hideMark/>
          </w:tcPr>
          <w:p w:rsidR="00BC32EE" w:rsidRPr="00A27B97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Аракелян</w:t>
            </w:r>
          </w:p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Самвел</w:t>
            </w:r>
            <w:proofErr w:type="spellEnd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247" w:type="dxa"/>
            <w:hideMark/>
          </w:tcPr>
          <w:p w:rsidR="00BC32EE" w:rsidRPr="008902AB" w:rsidRDefault="00BC32EE" w:rsidP="002E237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hideMark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gramEnd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Ростовской области</w:t>
            </w:r>
          </w:p>
        </w:tc>
      </w:tr>
      <w:tr w:rsidR="00BC32EE" w:rsidTr="008902AB">
        <w:tc>
          <w:tcPr>
            <w:tcW w:w="3284" w:type="dxa"/>
            <w:hideMark/>
          </w:tcPr>
          <w:p w:rsidR="00BC32EE" w:rsidRPr="00A27B97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Артамонов</w:t>
            </w:r>
          </w:p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47" w:type="dxa"/>
            <w:hideMark/>
          </w:tcPr>
          <w:p w:rsidR="00BC32EE" w:rsidRPr="008902AB" w:rsidRDefault="00BC32EE" w:rsidP="002E237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Главного управления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юстиции Российской Федерации по </w:t>
            </w: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Ростовской области (по 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2EE" w:rsidRPr="00A27B97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Размикович</w:t>
            </w:r>
            <w:proofErr w:type="spellEnd"/>
          </w:p>
        </w:tc>
        <w:tc>
          <w:tcPr>
            <w:tcW w:w="247" w:type="dxa"/>
          </w:tcPr>
          <w:p w:rsidR="00BC32EE" w:rsidRPr="008902AB" w:rsidRDefault="00BC32EE" w:rsidP="002E237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Pr="00A27B97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03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57603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учреждения социального обслуживания населения Ростовской области «Центр социальной помощи семье и детям г. Ростова-на-Дону» (по согласованию)</w:t>
            </w:r>
          </w:p>
        </w:tc>
      </w:tr>
      <w:tr w:rsidR="00BC32EE" w:rsidTr="008902AB">
        <w:tc>
          <w:tcPr>
            <w:tcW w:w="3284" w:type="dxa"/>
            <w:shd w:val="clear" w:color="auto" w:fill="FFFFFF"/>
          </w:tcPr>
          <w:p w:rsidR="00BC32EE" w:rsidRPr="002B5D58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58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:rsidR="00BC32EE" w:rsidRPr="002B5D58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58">
              <w:rPr>
                <w:rFonts w:ascii="Times New Roman" w:hAnsi="Times New Roman" w:cs="Times New Roman"/>
                <w:sz w:val="28"/>
                <w:szCs w:val="28"/>
              </w:rPr>
              <w:t>Артем Леонидович</w:t>
            </w:r>
          </w:p>
        </w:tc>
        <w:tc>
          <w:tcPr>
            <w:tcW w:w="247" w:type="dxa"/>
            <w:shd w:val="clear" w:color="auto" w:fill="FFFFFF"/>
          </w:tcPr>
          <w:p w:rsidR="00BC32EE" w:rsidRPr="008902AB" w:rsidRDefault="00BC32EE" w:rsidP="002E237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shd w:val="clear" w:color="auto" w:fill="FFFFFF"/>
          </w:tcPr>
          <w:p w:rsidR="00BC32EE" w:rsidRPr="002B5D58" w:rsidRDefault="00BC32EE" w:rsidP="002E237A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(по охране общественного порядка) Главного управления </w:t>
            </w:r>
            <w:r w:rsidRPr="002B5D58">
              <w:rPr>
                <w:rFonts w:ascii="Times New Roman" w:hAnsi="Times New Roman" w:cs="Times New Roman"/>
                <w:sz w:val="28"/>
                <w:szCs w:val="28"/>
              </w:rPr>
              <w:t>Министерства внутренних дел Российской Федерации по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Pr="002B5D58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Pr="00A27B97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Григорян</w:t>
            </w:r>
          </w:p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247" w:type="dxa"/>
            <w:hideMark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государственной службы занятости населения Ростовской области</w:t>
            </w:r>
          </w:p>
        </w:tc>
      </w:tr>
      <w:tr w:rsidR="00BC32EE" w:rsidTr="008902AB">
        <w:tc>
          <w:tcPr>
            <w:tcW w:w="3284" w:type="dxa"/>
          </w:tcPr>
          <w:p w:rsidR="00BC32EE" w:rsidRPr="00A27B97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Дмитриева</w:t>
            </w:r>
          </w:p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Анна Анатольевна</w:t>
            </w:r>
          </w:p>
        </w:tc>
        <w:tc>
          <w:tcPr>
            <w:tcW w:w="247" w:type="dxa"/>
            <w:hideMark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gramEnd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Ростовской области</w:t>
            </w:r>
          </w:p>
        </w:tc>
      </w:tr>
      <w:tr w:rsidR="00BC32EE" w:rsidTr="008902AB">
        <w:tc>
          <w:tcPr>
            <w:tcW w:w="3284" w:type="dxa"/>
          </w:tcPr>
          <w:p w:rsidR="00BC32EE" w:rsidRPr="00A27B97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Ерганова</w:t>
            </w:r>
            <w:proofErr w:type="spellEnd"/>
          </w:p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97">
              <w:rPr>
                <w:rFonts w:ascii="Times New Roman" w:hAnsi="Times New Roman" w:cs="Times New Roman"/>
                <w:sz w:val="28"/>
                <w:szCs w:val="28"/>
              </w:rPr>
              <w:t>Екатерина Геннадьевна</w:t>
            </w:r>
          </w:p>
        </w:tc>
        <w:tc>
          <w:tcPr>
            <w:tcW w:w="247" w:type="dxa"/>
            <w:hideMark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службы по надзору в сфере защиты прав потребит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елей и благополучия человека по </w:t>
            </w: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Ростовской области (по 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Ивановна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11B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0411B1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организации деятельности подразделений по делам несовершеннолетних отдела организации охраны общественного порядка Управления на транспорте Министерства внутренних дел Российской Федерации по Северо-Кавк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азскому федеральному округу (по </w:t>
            </w:r>
            <w:r w:rsidRPr="000411B1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Pr="00137823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Михалев</w:t>
            </w:r>
          </w:p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8902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2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первый</w:t>
            </w:r>
            <w:proofErr w:type="gramEnd"/>
            <w:r w:rsidRPr="008902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заместитель Председателя</w:t>
            </w:r>
            <w:r w:rsidR="008902AB" w:rsidRPr="008902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902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Законодательного</w:t>
            </w: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Ростовской области – председатель комитета Законодательного Собрания Ростовской области по социальной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итике, труду, здравоохранению и</w:t>
            </w:r>
            <w:r w:rsidR="00890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межпа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рламентскому сотрудничеству (по </w:t>
            </w: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Никиточкин</w:t>
            </w:r>
            <w:proofErr w:type="spellEnd"/>
          </w:p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 w:rsidRPr="0013782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молодежной политике Ростовской области</w:t>
            </w:r>
          </w:p>
        </w:tc>
      </w:tr>
      <w:tr w:rsidR="00BC32EE" w:rsidTr="008902AB">
        <w:tc>
          <w:tcPr>
            <w:tcW w:w="3284" w:type="dxa"/>
          </w:tcPr>
          <w:p w:rsidR="00BC32EE" w:rsidRPr="00137823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Писарев</w:t>
            </w:r>
          </w:p>
          <w:p w:rsidR="00BC32EE" w:rsidRPr="00137823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Pr="00137823" w:rsidRDefault="00BC32EE" w:rsidP="008902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03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 w:rsidRPr="0057603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Адвокатской палаты Ростовской области по</w:t>
            </w:r>
            <w:r w:rsidR="00890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032">
              <w:rPr>
                <w:rFonts w:ascii="Times New Roman" w:hAnsi="Times New Roman" w:cs="Times New Roman"/>
                <w:sz w:val="28"/>
                <w:szCs w:val="28"/>
              </w:rPr>
              <w:t>взаимодействию с правозащитниками и правовому просвещению (по согласованию)</w:t>
            </w:r>
          </w:p>
        </w:tc>
      </w:tr>
      <w:tr w:rsidR="00BC32EE" w:rsidTr="008902AB">
        <w:tc>
          <w:tcPr>
            <w:tcW w:w="3284" w:type="dxa"/>
            <w:shd w:val="clear" w:color="auto" w:fill="FFFFFF"/>
          </w:tcPr>
          <w:p w:rsidR="00BC32EE" w:rsidRPr="00F30452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52">
              <w:rPr>
                <w:rFonts w:ascii="Times New Roman" w:hAnsi="Times New Roman" w:cs="Times New Roman"/>
                <w:sz w:val="28"/>
                <w:szCs w:val="28"/>
              </w:rPr>
              <w:t xml:space="preserve">Серов </w:t>
            </w:r>
          </w:p>
          <w:p w:rsidR="00BC32EE" w:rsidRPr="00F30452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52">
              <w:rPr>
                <w:rFonts w:ascii="Times New Roman" w:hAnsi="Times New Roman" w:cs="Times New Roman"/>
                <w:sz w:val="28"/>
                <w:szCs w:val="28"/>
              </w:rPr>
              <w:t>Петр Николаевич</w:t>
            </w:r>
          </w:p>
        </w:tc>
        <w:tc>
          <w:tcPr>
            <w:tcW w:w="247" w:type="dxa"/>
            <w:shd w:val="clear" w:color="auto" w:fill="FFFFFF"/>
            <w:hideMark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shd w:val="clear" w:color="auto" w:fill="FFFFFF"/>
          </w:tcPr>
          <w:p w:rsidR="00BC32EE" w:rsidRPr="00F30452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45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F3045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по делам казачества и кадетских учебных заведений Ростовской области</w:t>
            </w:r>
          </w:p>
        </w:tc>
      </w:tr>
      <w:tr w:rsidR="00BC32EE" w:rsidTr="008902AB">
        <w:tc>
          <w:tcPr>
            <w:tcW w:w="3284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Стрижев </w:t>
            </w:r>
          </w:p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Геннадьевич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13782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организации деятельности участковых уполномоченных полиции и подразделений по делам несовершеннолетних – начальник отдела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деятельности подразделений по </w:t>
            </w: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делам несовершеннолетних Главного управления Министерства внутренних дел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по Ростовской области (по </w:t>
            </w:r>
            <w:r w:rsidRPr="00137823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52">
              <w:rPr>
                <w:rFonts w:ascii="Times New Roman" w:hAnsi="Times New Roman" w:cs="Times New Roman"/>
                <w:sz w:val="28"/>
                <w:szCs w:val="28"/>
              </w:rPr>
              <w:t>Теплякова</w:t>
            </w:r>
          </w:p>
          <w:p w:rsidR="00BC32EE" w:rsidRPr="00137823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52"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247" w:type="dxa"/>
            <w:shd w:val="clear" w:color="auto" w:fill="FFFFFF"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Pr="00137823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452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  <w:r w:rsidRPr="00F3045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министра здравоохранения Ростовской области</w:t>
            </w:r>
          </w:p>
        </w:tc>
      </w:tr>
      <w:tr w:rsidR="00BC32EE" w:rsidTr="008902AB">
        <w:tc>
          <w:tcPr>
            <w:tcW w:w="3284" w:type="dxa"/>
            <w:hideMark/>
          </w:tcPr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Тищенко</w:t>
            </w:r>
          </w:p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247" w:type="dxa"/>
            <w:hideMark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hideMark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8E4BD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казенного общеобразовательного учреждения Ростовской области «Специальное учебно-воспитательное учреждение закрытого типа» (по 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Тюрин</w:t>
            </w:r>
          </w:p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rPr>
                <w:sz w:val="28"/>
                <w:szCs w:val="28"/>
              </w:rPr>
            </w:pPr>
            <w:r w:rsidRPr="008902AB">
              <w:rPr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10D1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proofErr w:type="gramEnd"/>
            <w:r w:rsidRPr="00C510D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 региональной политики и </w:t>
            </w:r>
            <w:r w:rsidRPr="00C510D1">
              <w:rPr>
                <w:rFonts w:ascii="Times New Roman" w:hAnsi="Times New Roman" w:cs="Times New Roman"/>
                <w:sz w:val="28"/>
                <w:szCs w:val="28"/>
              </w:rPr>
              <w:t>массовых коммуникаций Ростовской области</w:t>
            </w:r>
          </w:p>
        </w:tc>
      </w:tr>
      <w:tr w:rsidR="00BC32EE" w:rsidTr="008902AB">
        <w:tc>
          <w:tcPr>
            <w:tcW w:w="3284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Тягненко</w:t>
            </w:r>
            <w:proofErr w:type="spellEnd"/>
          </w:p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Валерьевич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rPr>
                <w:sz w:val="28"/>
                <w:szCs w:val="28"/>
              </w:rPr>
            </w:pPr>
            <w:r w:rsidRPr="008902AB">
              <w:rPr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45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F3045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(по 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Чаусова</w:t>
            </w:r>
            <w:proofErr w:type="spellEnd"/>
          </w:p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proofErr w:type="spellStart"/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247" w:type="dxa"/>
          </w:tcPr>
          <w:p w:rsidR="00BC32EE" w:rsidRPr="008902AB" w:rsidRDefault="00BC32EE" w:rsidP="00C50F40">
            <w:pPr>
              <w:rPr>
                <w:sz w:val="28"/>
                <w:szCs w:val="28"/>
              </w:rPr>
            </w:pPr>
            <w:r w:rsidRPr="008902AB">
              <w:rPr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Pr="008E4BD0" w:rsidRDefault="00BC32EE" w:rsidP="008902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2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директор</w:t>
            </w:r>
            <w:proofErr w:type="gramEnd"/>
            <w:r w:rsidRPr="008902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государственного бюджетного учреждения</w:t>
            </w: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 центра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о-педагогической, медицинской и</w:t>
            </w:r>
            <w:r w:rsidR="00890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социальной помощи (по 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</w:p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rPr>
                <w:sz w:val="28"/>
                <w:szCs w:val="28"/>
              </w:rPr>
            </w:pPr>
            <w:r w:rsidRPr="008902AB">
              <w:rPr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Ростовской области (по 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</w:t>
            </w:r>
          </w:p>
          <w:p w:rsidR="00BC32EE" w:rsidRPr="008E4BD0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r w:rsidRPr="008E4BD0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rPr>
                <w:sz w:val="28"/>
                <w:szCs w:val="28"/>
              </w:rPr>
            </w:pPr>
            <w:r w:rsidRPr="008902AB">
              <w:rPr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Pr="008E4BD0" w:rsidRDefault="00BC32EE" w:rsidP="008902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2AB">
              <w:rPr>
                <w:rFonts w:ascii="Times New Roman" w:hAnsi="Times New Roman"/>
                <w:spacing w:val="-4"/>
                <w:sz w:val="28"/>
                <w:szCs w:val="28"/>
              </w:rPr>
              <w:t>председатель</w:t>
            </w:r>
            <w:proofErr w:type="gramEnd"/>
            <w:r w:rsidRPr="008902A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2E237A" w:rsidRPr="008902A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Ростовского </w:t>
            </w:r>
            <w:r w:rsidRPr="008902AB">
              <w:rPr>
                <w:rFonts w:ascii="Times New Roman" w:hAnsi="Times New Roman"/>
                <w:spacing w:val="-4"/>
                <w:sz w:val="28"/>
                <w:szCs w:val="28"/>
              </w:rPr>
              <w:t>регионального 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Общероссийской общественно-государственной детско-юношеской организации «Российское движение школьников»</w:t>
            </w:r>
            <w:r w:rsidRPr="00511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</w:t>
            </w:r>
            <w:r w:rsidR="00890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857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BC32EE" w:rsidTr="008902AB">
        <w:tc>
          <w:tcPr>
            <w:tcW w:w="3284" w:type="dxa"/>
          </w:tcPr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 </w:t>
            </w:r>
          </w:p>
          <w:p w:rsidR="00BC32EE" w:rsidRDefault="00BC32EE" w:rsidP="00C50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Pr="009C02C4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247" w:type="dxa"/>
          </w:tcPr>
          <w:p w:rsidR="00BC32EE" w:rsidRPr="008902AB" w:rsidRDefault="00BC32EE" w:rsidP="00C50F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</w:tcPr>
          <w:p w:rsidR="00BC32EE" w:rsidRDefault="00BC32EE" w:rsidP="008902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2B5D5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казенного учреждения «Уголовно-исполнительная инспекция» Главного управления Федеральной службы исполнения наказ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 России по</w:t>
            </w:r>
            <w:r w:rsidR="00890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 области (по </w:t>
            </w:r>
            <w:r w:rsidRPr="002B5D58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BC32EE" w:rsidRDefault="00BC32EE" w:rsidP="00BC32E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902AB" w:rsidRDefault="008902AB" w:rsidP="00561DB1">
      <w:pPr>
        <w:rPr>
          <w:sz w:val="28"/>
        </w:rPr>
      </w:pPr>
    </w:p>
    <w:p w:rsidR="008902AB" w:rsidRDefault="008902AB" w:rsidP="00561DB1">
      <w:pPr>
        <w:rPr>
          <w:sz w:val="28"/>
        </w:rPr>
      </w:pPr>
    </w:p>
    <w:p w:rsidR="008902AB" w:rsidRDefault="008902AB" w:rsidP="00951638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902AB" w:rsidRDefault="008902AB" w:rsidP="00951638">
      <w:pPr>
        <w:ind w:right="55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документационного</w:t>
      </w:r>
      <w:proofErr w:type="gramEnd"/>
      <w:r>
        <w:rPr>
          <w:sz w:val="28"/>
          <w:szCs w:val="28"/>
        </w:rPr>
        <w:t xml:space="preserve"> обеспечения</w:t>
      </w:r>
    </w:p>
    <w:p w:rsidR="008902AB" w:rsidRDefault="008902AB" w:rsidP="00951638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>
        <w:rPr>
          <w:sz w:val="28"/>
        </w:rPr>
        <w:t xml:space="preserve">             В.В. Лозин</w:t>
      </w:r>
    </w:p>
    <w:sectPr w:rsidR="008902AB" w:rsidSect="00540E7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D1" w:rsidRDefault="009E07D1">
      <w:r>
        <w:separator/>
      </w:r>
    </w:p>
  </w:endnote>
  <w:endnote w:type="continuationSeparator" w:id="0">
    <w:p w:rsidR="009E07D1" w:rsidRDefault="009E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AB" w:rsidRPr="008902AB" w:rsidRDefault="008902AB">
    <w:pPr>
      <w:pStyle w:val="a7"/>
      <w:rPr>
        <w:lang w:val="en-US"/>
      </w:rPr>
    </w:pPr>
    <w:r>
      <w:fldChar w:fldCharType="begin"/>
    </w:r>
    <w:r w:rsidRPr="008902AB">
      <w:rPr>
        <w:lang w:val="en-US"/>
      </w:rPr>
      <w:instrText xml:space="preserve"> FILENAME  \p  \* MERGEFORMAT </w:instrText>
    </w:r>
    <w:r>
      <w:fldChar w:fldCharType="separate"/>
    </w:r>
    <w:r w:rsidRPr="008902AB">
      <w:rPr>
        <w:noProof/>
        <w:lang w:val="en-US"/>
      </w:rPr>
      <w:t>Y:\ORST\Ppo\ppo893.f22.docx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2AB" w:rsidRPr="008902AB" w:rsidRDefault="008902AB">
    <w:pPr>
      <w:pStyle w:val="a7"/>
      <w:rPr>
        <w:lang w:val="en-US"/>
      </w:rPr>
    </w:pPr>
    <w:r>
      <w:fldChar w:fldCharType="begin"/>
    </w:r>
    <w:r w:rsidRPr="008902AB">
      <w:rPr>
        <w:lang w:val="en-US"/>
      </w:rPr>
      <w:instrText xml:space="preserve"> FILENAME  \p  \* MERGEFORMAT </w:instrText>
    </w:r>
    <w:r>
      <w:fldChar w:fldCharType="separate"/>
    </w:r>
    <w:r w:rsidRPr="008902AB">
      <w:rPr>
        <w:noProof/>
        <w:lang w:val="en-US"/>
      </w:rPr>
      <w:t>Y:\ORST\Ppo\ppo893.f22.docx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D1" w:rsidRDefault="009E07D1">
      <w:r>
        <w:separator/>
      </w:r>
    </w:p>
  </w:footnote>
  <w:footnote w:type="continuationSeparator" w:id="0">
    <w:p w:rsidR="009E07D1" w:rsidRDefault="009E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7E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EE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237A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427ED"/>
    <w:rsid w:val="006564DB"/>
    <w:rsid w:val="00657445"/>
    <w:rsid w:val="00660EE3"/>
    <w:rsid w:val="00676B57"/>
    <w:rsid w:val="00685653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902AB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E07D1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32EE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F9D639-B257-4DFE-9B55-7F8C1E82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2</cp:revision>
  <cp:lastPrinted>2001-07-02T13:15:00Z</cp:lastPrinted>
  <dcterms:created xsi:type="dcterms:W3CDTF">2022-11-11T13:56:00Z</dcterms:created>
  <dcterms:modified xsi:type="dcterms:W3CDTF">2022-11-11T13:56:00Z</dcterms:modified>
</cp:coreProperties>
</file>